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6B692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4EE6CB17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8B724A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Соціальний супровід сімей, у яких виховуються діти-сироти і діти, позбавлені батьківського піклування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070A1936" w14:textId="77777777" w:rsidR="00B81925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Комунальна установа «Центр надання соціальних послуг «Калина» Горішньоплавнівської міської ради Кременчуцького району </w:t>
      </w:r>
    </w:p>
    <w:p w14:paraId="2975D6A7" w14:textId="77777777" w:rsidR="00AD7983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Полтавської області</w:t>
      </w:r>
    </w:p>
    <w:p w14:paraId="28B89AB0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2210B7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соціальної роботи</w:t>
      </w:r>
      <w:r w:rsidR="00B8192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4D13197E" w14:textId="77777777" w:rsidR="00B81925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70C5E285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728FE9CC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</w:t>
      </w:r>
      <w:r w:rsidR="002210B7">
        <w:rPr>
          <w:rFonts w:ascii="Times New Roman" w:eastAsia="Times New Roman" w:hAnsi="Times New Roman"/>
          <w:sz w:val="28"/>
          <w:szCs w:val="28"/>
          <w:lang w:val="uk-UA" w:eastAsia="uk-UA"/>
        </w:rPr>
        <w:t>976035545</w:t>
      </w:r>
    </w:p>
    <w:p w14:paraId="16091D17" w14:textId="77777777" w:rsidR="00FB7876" w:rsidRP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366622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76ADB712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015524D4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3A729316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58818411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AF428F" w14:paraId="3C7F0562" w14:textId="77777777" w:rsidTr="006A7D8D">
        <w:tc>
          <w:tcPr>
            <w:tcW w:w="2802" w:type="dxa"/>
          </w:tcPr>
          <w:p w14:paraId="7BB453A5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4FF9C81E" w14:textId="77777777" w:rsidR="006A7D8D" w:rsidRPr="00B448FD" w:rsidRDefault="002210B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СОЦІАЛЬНИЙ СУПРОВІД СІМЕЙ, У ЯКИХ ВИХОВУЮТЬСЯ ДІТИ-СИРОТИ І ДІТИ, ПОЗБАВЛЕНІ БАТЬКІВСЬКОГО ПІКЛУВАННЯ</w:t>
            </w:r>
          </w:p>
        </w:tc>
      </w:tr>
      <w:tr w:rsidR="006A7D8D" w:rsidRPr="00AF428F" w14:paraId="017E53F1" w14:textId="77777777" w:rsidTr="006A7D8D">
        <w:tc>
          <w:tcPr>
            <w:tcW w:w="2802" w:type="dxa"/>
          </w:tcPr>
          <w:p w14:paraId="6FFE5C50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0C284F7E" w14:textId="77777777" w:rsidR="006A7D8D" w:rsidRPr="00B448FD" w:rsidRDefault="00D40F14" w:rsidP="00D40F14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</w:pPr>
            <w:bookmarkStart w:id="0" w:name="n406"/>
            <w:bookmarkStart w:id="1" w:name="n301"/>
            <w:bookmarkStart w:id="2" w:name="n333"/>
            <w:bookmarkStart w:id="3" w:name="n335"/>
            <w:bookmarkStart w:id="4" w:name="n419"/>
            <w:bookmarkStart w:id="5" w:name="n421"/>
            <w:bookmarkEnd w:id="0"/>
            <w:bookmarkEnd w:id="1"/>
            <w:bookmarkEnd w:id="2"/>
            <w:bookmarkEnd w:id="3"/>
            <w:bookmarkEnd w:id="4"/>
            <w:bookmarkEnd w:id="5"/>
            <w:r w:rsidRPr="00D40F14">
              <w:rPr>
                <w:color w:val="333333"/>
              </w:rPr>
              <w:t>допомога у створенні та підтримці позитивного соціально-психологічного клімату в сім'ї; адаптація дитини в нових умовах; створення належних умов для забезпечення індивідуальних потреб дитини-сироти та дитини, позбавленої батьківського піклування, у розвитку та вихованні; захист майнових, житлових та інших прав дитини; сприяння навчанню та розвит</w:t>
            </w:r>
            <w:r>
              <w:rPr>
                <w:color w:val="333333"/>
              </w:rPr>
              <w:t>ку дитини; допомога у зміцненні/</w:t>
            </w:r>
            <w:r w:rsidRPr="00D40F14">
              <w:rPr>
                <w:color w:val="333333"/>
              </w:rPr>
              <w:t>відновленні родинних та суспільно корисних зв'язків; допомога у створенні та забезпеченні умов для пріоритетного права дитини на усиновлення; підготовка дитини до виходу із сім'ї, у тому числі і до самостійного життя</w:t>
            </w:r>
          </w:p>
        </w:tc>
      </w:tr>
      <w:tr w:rsidR="006A7D8D" w:rsidRPr="00B448FD" w14:paraId="15578FF3" w14:textId="77777777" w:rsidTr="006A7D8D">
        <w:tc>
          <w:tcPr>
            <w:tcW w:w="2802" w:type="dxa"/>
          </w:tcPr>
          <w:p w14:paraId="6666FCBF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17FB0E12" w14:textId="77777777" w:rsidR="00B448FD" w:rsidRPr="00DA25B3" w:rsidRDefault="002210B7" w:rsidP="002210B7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>
              <w:rPr>
                <w:color w:val="333333"/>
                <w:shd w:val="clear" w:color="auto" w:fill="FFFFFF"/>
              </w:rPr>
              <w:t>У приміщенні центру, за місцем проживання (перебування) отримувача соціальних послуг</w:t>
            </w:r>
            <w:r w:rsidR="00DA25B3" w:rsidRPr="00DA25B3">
              <w:rPr>
                <w:color w:val="333333"/>
                <w:shd w:val="clear" w:color="auto" w:fill="FFFFFF"/>
              </w:rPr>
              <w:t>, протягом робочого дня.</w:t>
            </w:r>
          </w:p>
        </w:tc>
      </w:tr>
      <w:tr w:rsidR="006E2AB1" w:rsidRPr="00AF428F" w14:paraId="0545F21F" w14:textId="77777777" w:rsidTr="006A7D8D">
        <w:tc>
          <w:tcPr>
            <w:tcW w:w="2802" w:type="dxa"/>
          </w:tcPr>
          <w:p w14:paraId="5B3A14B9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5E39E6EE" w14:textId="77777777" w:rsidR="00DA25B3" w:rsidRDefault="002210B7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</w:rPr>
            </w:pPr>
            <w:r>
              <w:rPr>
                <w:color w:val="333333"/>
              </w:rPr>
              <w:t>Прийомній сім’ї, дитячому будинку сімейного типу – постійно;</w:t>
            </w:r>
          </w:p>
          <w:p w14:paraId="6E5D1D9D" w14:textId="77777777" w:rsidR="006E2AB1" w:rsidRPr="002210B7" w:rsidRDefault="002210B7" w:rsidP="002210B7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</w:rPr>
            </w:pPr>
            <w:r>
              <w:rPr>
                <w:color w:val="333333"/>
              </w:rPr>
              <w:t>сім’ї опікуна, піклувальника – протягом року після влаштування дитини під опіку, піклування та протягом року до завершення піклування, а також за поданням відповідної служби у справах дітей у разі потреби</w:t>
            </w:r>
            <w:bookmarkStart w:id="6" w:name="n69"/>
            <w:bookmarkEnd w:id="6"/>
            <w:r>
              <w:rPr>
                <w:color w:val="333333"/>
              </w:rPr>
              <w:t>.</w:t>
            </w:r>
          </w:p>
        </w:tc>
      </w:tr>
      <w:tr w:rsidR="006E2AB1" w:rsidRPr="00AF428F" w14:paraId="2BF2AD2C" w14:textId="77777777" w:rsidTr="006A7D8D">
        <w:tc>
          <w:tcPr>
            <w:tcW w:w="2802" w:type="dxa"/>
          </w:tcPr>
          <w:p w14:paraId="676639E5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57C7ED97" w14:textId="77777777" w:rsidR="000E2D9F" w:rsidRPr="00B448FD" w:rsidRDefault="002210B7" w:rsidP="002210B7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сім’ї, у яких виховуються діти-сироти і діти, позбавлені батьківського піклування, прийомні діти, діти-вихованці, діти, які перебувають на вихованні в сім’ях опікунів</w:t>
            </w:r>
            <w:r w:rsidR="008B724A">
              <w:rPr>
                <w:color w:val="333333"/>
                <w:shd w:val="clear" w:color="auto" w:fill="FFFFFF"/>
              </w:rPr>
              <w:t>, піклувальників, прийомні батьки, батьки-вихователі, опікуни, піклувальники, біологічні діти прийомних батьків, батьків-вихователів, опікунів, піклувальників, інші члени сім’ї. які спільно з ними проживають</w:t>
            </w:r>
          </w:p>
        </w:tc>
      </w:tr>
      <w:tr w:rsidR="00D11EC2" w:rsidRPr="008B724A" w14:paraId="2A5DB305" w14:textId="77777777" w:rsidTr="006A7D8D">
        <w:tc>
          <w:tcPr>
            <w:tcW w:w="2802" w:type="dxa"/>
          </w:tcPr>
          <w:p w14:paraId="17EA395E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0FA79076" w14:textId="4E7AAD57" w:rsidR="00B448FD" w:rsidRPr="00B448FD" w:rsidRDefault="00D11EC2" w:rsidP="008B724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 xml:space="preserve">за рахунок бюджетних </w:t>
            </w:r>
            <w:r w:rsidR="00AF428F">
              <w:rPr>
                <w:color w:val="333333"/>
              </w:rPr>
              <w:t>коштів</w:t>
            </w:r>
          </w:p>
        </w:tc>
      </w:tr>
      <w:tr w:rsidR="00D11EC2" w:rsidRPr="00B448FD" w14:paraId="5C3BE2F0" w14:textId="77777777" w:rsidTr="006A7D8D">
        <w:tc>
          <w:tcPr>
            <w:tcW w:w="2802" w:type="dxa"/>
          </w:tcPr>
          <w:p w14:paraId="67A98A79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6E3244FB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0E2D9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0E2D9F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 xml:space="preserve">олтавської області заяву </w:t>
            </w:r>
            <w:r w:rsidRPr="00B448FD">
              <w:rPr>
                <w:color w:val="333333"/>
                <w:shd w:val="clear" w:color="auto" w:fill="FFFFFF"/>
              </w:rPr>
              <w:lastRenderedPageBreak/>
              <w:t>про надання соціальн</w:t>
            </w:r>
            <w:r w:rsidR="000E2D9F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0E2D9F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</w:t>
            </w:r>
            <w:proofErr w:type="spellStart"/>
            <w:r w:rsidRPr="00B448FD">
              <w:rPr>
                <w:color w:val="333333"/>
                <w:shd w:val="clear" w:color="auto" w:fill="FFFFFF"/>
              </w:rPr>
              <w:t>Мінсоцполітики</w:t>
            </w:r>
            <w:proofErr w:type="spellEnd"/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198D4925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AF428F" w14:paraId="388EECE6" w14:textId="77777777" w:rsidTr="006A7D8D">
        <w:tc>
          <w:tcPr>
            <w:tcW w:w="2802" w:type="dxa"/>
          </w:tcPr>
          <w:p w14:paraId="007DEA82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799A1E1E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7" w:name="n204"/>
            <w:bookmarkEnd w:id="7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 xml:space="preserve">посвідчення про взяття на облік бездомної особи за формою, затвердженою </w:t>
            </w:r>
            <w:proofErr w:type="spellStart"/>
            <w:r w:rsidR="00B3112A" w:rsidRPr="00B448FD">
              <w:rPr>
                <w:color w:val="333333"/>
              </w:rPr>
              <w:t>Мінсоцполітики</w:t>
            </w:r>
            <w:proofErr w:type="spellEnd"/>
            <w:r w:rsidR="00B3112A" w:rsidRPr="00B448FD">
              <w:rPr>
                <w:color w:val="333333"/>
              </w:rPr>
              <w:t>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28825B23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8" w:name="n205"/>
            <w:bookmarkEnd w:id="8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2BEF24DC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9" w:name="n206"/>
            <w:bookmarkStart w:id="10" w:name="n207"/>
            <w:bookmarkEnd w:id="9"/>
            <w:bookmarkEnd w:id="10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1065C8EB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1" w:name="n209"/>
            <w:bookmarkStart w:id="12" w:name="n212"/>
            <w:bookmarkEnd w:id="11"/>
            <w:bookmarkEnd w:id="12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2BD98D4E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3" w:name="n213"/>
            <w:bookmarkEnd w:id="13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540EAA13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4" w:name="n214"/>
            <w:bookmarkStart w:id="15" w:name="n216"/>
            <w:bookmarkEnd w:id="14"/>
            <w:bookmarkEnd w:id="15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519F7258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6" w:name="n217"/>
            <w:bookmarkStart w:id="17" w:name="n218"/>
            <w:bookmarkEnd w:id="16"/>
            <w:bookmarkEnd w:id="17"/>
            <w:r w:rsidRPr="00B448FD">
              <w:rPr>
                <w:color w:val="333333"/>
              </w:rPr>
              <w:t xml:space="preserve">декларація про доходи та майновий стан осіб (крім осіб, яким соціальні послуги надаються незалежно від доходу) за формою, затвердженою </w:t>
            </w:r>
            <w:proofErr w:type="spellStart"/>
            <w:r w:rsidRPr="00B448FD">
              <w:rPr>
                <w:color w:val="333333"/>
              </w:rPr>
              <w:t>Мінсоцполітики</w:t>
            </w:r>
            <w:proofErr w:type="spellEnd"/>
            <w:r w:rsidRPr="00B448FD">
              <w:rPr>
                <w:color w:val="333333"/>
              </w:rPr>
              <w:t>, яка заповнюється на підставі довідок про доходи кожного члена сім’ї;</w:t>
            </w:r>
          </w:p>
          <w:p w14:paraId="6CF272D5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8" w:name="n357"/>
            <w:bookmarkStart w:id="19" w:name="n219"/>
            <w:bookmarkEnd w:id="18"/>
            <w:bookmarkEnd w:id="19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20" w:name="n358"/>
            <w:bookmarkStart w:id="21" w:name="n220"/>
            <w:bookmarkEnd w:id="20"/>
            <w:bookmarkEnd w:id="21"/>
          </w:p>
          <w:p w14:paraId="2C2C3F8E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AF428F" w14:paraId="18B83D90" w14:textId="77777777" w:rsidTr="006A7D8D">
        <w:tc>
          <w:tcPr>
            <w:tcW w:w="2802" w:type="dxa"/>
          </w:tcPr>
          <w:p w14:paraId="5E2303E0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00589DCB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5358B46D" w14:textId="77777777" w:rsidR="00AF428F" w:rsidRDefault="00AF428F" w:rsidP="00AF428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32B69CD3" w14:textId="77777777" w:rsidR="00366622" w:rsidRDefault="00366622" w:rsidP="003666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22AB17AE" w14:textId="77777777" w:rsidR="00B448FD" w:rsidRPr="000E2D9F" w:rsidRDefault="000E2D9F" w:rsidP="008B724A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 w:eastAsia="uk-UA"/>
              </w:rPr>
            </w:pPr>
            <w:hyperlink r:id="rId6" w:tgtFrame="_blank" w:history="1"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8B724A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11.08.2017</w:t>
              </w:r>
              <w:r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8B724A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1307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«Про затвердження Державного стандарту </w:t>
              </w:r>
              <w:r w:rsidR="008B724A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соціального супроводу сімей, у яких виховуються діти-сироти і діти, позбавлені батьківського піклування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»</w:t>
              </w:r>
            </w:hyperlink>
          </w:p>
        </w:tc>
      </w:tr>
      <w:tr w:rsidR="00561674" w:rsidRPr="00B448FD" w14:paraId="3112E7FA" w14:textId="77777777" w:rsidTr="006A7D8D">
        <w:tc>
          <w:tcPr>
            <w:tcW w:w="2802" w:type="dxa"/>
          </w:tcPr>
          <w:p w14:paraId="6F1E7E7F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7FE7CF62" w14:textId="77777777" w:rsidR="00366622" w:rsidRPr="00366622" w:rsidRDefault="00366622" w:rsidP="00366622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rFonts w:eastAsia="Calibri"/>
                <w:bCs/>
                <w:color w:val="333333"/>
                <w:shd w:val="clear" w:color="auto" w:fill="FFFFFF"/>
                <w:lang w:eastAsia="en-US"/>
              </w:rPr>
            </w:pPr>
            <w:r w:rsidRPr="00366622">
              <w:rPr>
                <w:rFonts w:eastAsia="Calibri"/>
                <w:bCs/>
                <w:color w:val="333333"/>
                <w:shd w:val="clear" w:color="auto" w:fill="FFFFFF"/>
                <w:lang w:eastAsia="en-US"/>
              </w:rPr>
              <w:t>припинення функціонування прийомної сім’ї, дитячого будинку сімейного типу з підстав, визначених постановами Кабінету Міністрів України від 26 квітня 2002 року </w:t>
            </w:r>
            <w:hyperlink r:id="rId7" w:tgtFrame="_blank" w:history="1">
              <w:r w:rsidRPr="00366622">
                <w:rPr>
                  <w:rFonts w:eastAsia="Calibri"/>
                  <w:bCs/>
                  <w:color w:val="333333"/>
                  <w:shd w:val="clear" w:color="auto" w:fill="FFFFFF"/>
                  <w:lang w:eastAsia="en-US"/>
                </w:rPr>
                <w:t>№ 564</w:t>
              </w:r>
            </w:hyperlink>
            <w:r w:rsidRPr="00366622">
              <w:rPr>
                <w:rFonts w:eastAsia="Calibri"/>
                <w:bCs/>
                <w:color w:val="333333"/>
                <w:shd w:val="clear" w:color="auto" w:fill="FFFFFF"/>
                <w:lang w:eastAsia="en-US"/>
              </w:rPr>
              <w:t> "Про затвердження Положення про дитячий будинок сімейного типу", від 26 квітня 2002 року </w:t>
            </w:r>
            <w:hyperlink r:id="rId8" w:tgtFrame="_blank" w:history="1">
              <w:r w:rsidRPr="00366622">
                <w:rPr>
                  <w:rFonts w:eastAsia="Calibri"/>
                  <w:bCs/>
                  <w:color w:val="333333"/>
                  <w:shd w:val="clear" w:color="auto" w:fill="FFFFFF"/>
                  <w:lang w:eastAsia="en-US"/>
                </w:rPr>
                <w:t>№ 565</w:t>
              </w:r>
            </w:hyperlink>
            <w:r w:rsidRPr="00366622">
              <w:rPr>
                <w:rFonts w:eastAsia="Calibri"/>
                <w:bCs/>
                <w:color w:val="333333"/>
                <w:shd w:val="clear" w:color="auto" w:fill="FFFFFF"/>
                <w:lang w:eastAsia="en-US"/>
              </w:rPr>
              <w:t> "Про затвердження Положення про прийомну сім’ю";</w:t>
            </w:r>
          </w:p>
          <w:p w14:paraId="7B0BEF8A" w14:textId="77777777" w:rsidR="00366622" w:rsidRPr="00366622" w:rsidRDefault="00366622" w:rsidP="00366622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rFonts w:eastAsia="Calibri"/>
                <w:bCs/>
                <w:color w:val="333333"/>
                <w:shd w:val="clear" w:color="auto" w:fill="FFFFFF"/>
                <w:lang w:eastAsia="en-US"/>
              </w:rPr>
            </w:pPr>
            <w:bookmarkStart w:id="22" w:name="n33"/>
            <w:bookmarkEnd w:id="22"/>
            <w:r w:rsidRPr="00366622">
              <w:rPr>
                <w:rFonts w:eastAsia="Calibri"/>
                <w:bCs/>
                <w:color w:val="333333"/>
                <w:shd w:val="clear" w:color="auto" w:fill="FFFFFF"/>
                <w:lang w:eastAsia="en-US"/>
              </w:rPr>
              <w:t>досягнення позитивного результату соціального супроводу в сім’ях опікунів, піклувальників.</w:t>
            </w:r>
          </w:p>
          <w:p w14:paraId="13F1749A" w14:textId="77777777" w:rsidR="00826D34" w:rsidRPr="00826D34" w:rsidRDefault="00826D34" w:rsidP="008B724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z w:val="18"/>
                <w:szCs w:val="18"/>
              </w:rPr>
            </w:pPr>
          </w:p>
        </w:tc>
      </w:tr>
    </w:tbl>
    <w:p w14:paraId="3D5A25DB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466B19B3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5C5CB63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601842E5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DCB324C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7553EB1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10F0B"/>
    <w:rsid w:val="000E2D9F"/>
    <w:rsid w:val="00150851"/>
    <w:rsid w:val="00165200"/>
    <w:rsid w:val="00181A32"/>
    <w:rsid w:val="002210B7"/>
    <w:rsid w:val="002E7B8D"/>
    <w:rsid w:val="00316A11"/>
    <w:rsid w:val="00362ED6"/>
    <w:rsid w:val="00363CDE"/>
    <w:rsid w:val="00366622"/>
    <w:rsid w:val="00407576"/>
    <w:rsid w:val="00413AB0"/>
    <w:rsid w:val="00414DA7"/>
    <w:rsid w:val="00471097"/>
    <w:rsid w:val="00561674"/>
    <w:rsid w:val="005B00B0"/>
    <w:rsid w:val="005B6272"/>
    <w:rsid w:val="006074B8"/>
    <w:rsid w:val="00611E17"/>
    <w:rsid w:val="00636DD6"/>
    <w:rsid w:val="006A7D8D"/>
    <w:rsid w:val="006C1B8C"/>
    <w:rsid w:val="006E2AB1"/>
    <w:rsid w:val="007840C3"/>
    <w:rsid w:val="00826D34"/>
    <w:rsid w:val="00853C1A"/>
    <w:rsid w:val="008B724A"/>
    <w:rsid w:val="0092704C"/>
    <w:rsid w:val="0096457F"/>
    <w:rsid w:val="009B7A38"/>
    <w:rsid w:val="009E7AB2"/>
    <w:rsid w:val="00A23853"/>
    <w:rsid w:val="00A53CA6"/>
    <w:rsid w:val="00AD7983"/>
    <w:rsid w:val="00AF428F"/>
    <w:rsid w:val="00B3112A"/>
    <w:rsid w:val="00B448FD"/>
    <w:rsid w:val="00B47279"/>
    <w:rsid w:val="00B50B94"/>
    <w:rsid w:val="00B81925"/>
    <w:rsid w:val="00C6167A"/>
    <w:rsid w:val="00D11EC2"/>
    <w:rsid w:val="00D1347E"/>
    <w:rsid w:val="00D40F14"/>
    <w:rsid w:val="00DA25B3"/>
    <w:rsid w:val="00DD3624"/>
    <w:rsid w:val="00E063C9"/>
    <w:rsid w:val="00E83B62"/>
    <w:rsid w:val="00EE3C11"/>
    <w:rsid w:val="00EE6C00"/>
    <w:rsid w:val="00F463D9"/>
    <w:rsid w:val="00F55885"/>
    <w:rsid w:val="00F95B25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5FD9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565-2002-%D0%B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564-2002-%D0%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363-13" TargetMode="External"/><Relationship Id="rId5" Type="http://schemas.openxmlformats.org/officeDocument/2006/relationships/hyperlink" Target="https://zakon.rada.gov.ua/laws/show/2671-1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zakon.rada.gov.ua/laws/show/509-2014-%D0%B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3</Pages>
  <Words>3814</Words>
  <Characters>2174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20</cp:revision>
  <cp:lastPrinted>2024-05-03T09:16:00Z</cp:lastPrinted>
  <dcterms:created xsi:type="dcterms:W3CDTF">2024-05-03T05:45:00Z</dcterms:created>
  <dcterms:modified xsi:type="dcterms:W3CDTF">2026-07-22T13:26:00Z</dcterms:modified>
</cp:coreProperties>
</file>